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</w:t>
      </w:r>
      <w:r>
        <w:rPr>
          <w:rFonts w:ascii="宋体" w:hAnsi="宋体" w:hint="eastAsia"/>
          <w:color w:val="000000"/>
          <w:sz w:val="24"/>
        </w:rPr>
        <w:t>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</w:t>
      </w:r>
      <w:r>
        <w:rPr>
          <w:rFonts w:ascii="宋体" w:hAnsi="宋体" w:hint="eastAsia"/>
          <w:color w:val="000000"/>
          <w:sz w:val="24"/>
          <w:u w:val="single"/>
        </w:rPr>
        <w:t xml:space="preserve">  （单位名称） </w:t>
      </w:r>
      <w:r>
        <w:rPr>
          <w:rFonts w:ascii="宋体" w:hAnsi="宋体" w:hint="eastAsia"/>
          <w:color w:val="000000"/>
          <w:sz w:val="24"/>
        </w:rPr>
        <w:t>的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>（姓名）为合法代理人，以本公司名义参加贵单位的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2CB" w:rsidRDefault="007132CB" w:rsidP="006A2BC3">
      <w:r>
        <w:separator/>
      </w:r>
    </w:p>
  </w:endnote>
  <w:endnote w:type="continuationSeparator" w:id="1">
    <w:p w:rsidR="007132CB" w:rsidRDefault="007132CB" w:rsidP="006A2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2CB" w:rsidRDefault="007132CB" w:rsidP="006A2BC3">
      <w:r>
        <w:separator/>
      </w:r>
    </w:p>
  </w:footnote>
  <w:footnote w:type="continuationSeparator" w:id="1">
    <w:p w:rsidR="007132CB" w:rsidRDefault="007132CB" w:rsidP="006A2B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BC3"/>
    <w:rsid w:val="005B42A2"/>
    <w:rsid w:val="006A2BC3"/>
    <w:rsid w:val="006D2F82"/>
    <w:rsid w:val="006D5367"/>
    <w:rsid w:val="006F0A67"/>
    <w:rsid w:val="007132CB"/>
    <w:rsid w:val="00714392"/>
    <w:rsid w:val="00B77F84"/>
    <w:rsid w:val="00D13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513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13</cp:revision>
  <dcterms:created xsi:type="dcterms:W3CDTF">2015-06-24T06:44:00Z</dcterms:created>
  <dcterms:modified xsi:type="dcterms:W3CDTF">2016-08-27T13:52:00Z</dcterms:modified>
</cp:coreProperties>
</file>